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3261D" w14:textId="77777777" w:rsidR="008F5FDD" w:rsidRDefault="008F5FDD" w:rsidP="008F5FDD">
      <w:pPr>
        <w:rPr>
          <w:rFonts w:ascii="Century Gothic" w:hAnsi="Century Gothic"/>
          <w:b/>
          <w:sz w:val="52"/>
          <w:szCs w:val="52"/>
        </w:rPr>
      </w:pPr>
      <w:proofErr w:type="spellStart"/>
      <w:r w:rsidRPr="008F5FDD">
        <w:rPr>
          <w:rFonts w:ascii="Century Gothic" w:hAnsi="Century Gothic"/>
          <w:b/>
          <w:sz w:val="52"/>
          <w:szCs w:val="52"/>
        </w:rPr>
        <w:t>Spitzbuben</w:t>
      </w:r>
      <w:proofErr w:type="spellEnd"/>
    </w:p>
    <w:p w14:paraId="0F29DDD6" w14:textId="77777777" w:rsidR="008F5FDD" w:rsidRDefault="008F5FDD" w:rsidP="008F5FDD">
      <w:pPr>
        <w:rPr>
          <w:rFonts w:ascii="Century Gothic" w:hAnsi="Century Gothic"/>
          <w:b/>
          <w:sz w:val="52"/>
          <w:szCs w:val="52"/>
        </w:rPr>
      </w:pPr>
      <w:r w:rsidRPr="00CB611A">
        <w:rPr>
          <w:b/>
          <w:noProof/>
          <w:color w:val="3E3E3E"/>
          <w:sz w:val="23"/>
          <w:szCs w:val="23"/>
        </w:rPr>
        <mc:AlternateContent>
          <mc:Choice Requires="wps">
            <w:drawing>
              <wp:anchor distT="0" distB="0" distL="114300" distR="114300" simplePos="0" relativeHeight="251659264" behindDoc="0" locked="0" layoutInCell="1" allowOverlap="1" wp14:anchorId="464B8967" wp14:editId="5AE3141A">
                <wp:simplePos x="0" y="0"/>
                <wp:positionH relativeFrom="column">
                  <wp:posOffset>3648076</wp:posOffset>
                </wp:positionH>
                <wp:positionV relativeFrom="paragraph">
                  <wp:posOffset>17145</wp:posOffset>
                </wp:positionV>
                <wp:extent cx="2628900" cy="2343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43150"/>
                        </a:xfrm>
                        <a:prstGeom prst="rect">
                          <a:avLst/>
                        </a:prstGeom>
                        <a:noFill/>
                        <a:ln w="9525">
                          <a:noFill/>
                          <a:miter lim="800000"/>
                          <a:headEnd/>
                          <a:tailEnd/>
                        </a:ln>
                      </wps:spPr>
                      <wps:txbx>
                        <w:txbxContent>
                          <w:p w14:paraId="596682B4" w14:textId="77777777" w:rsidR="008F5FDD" w:rsidRPr="00272B79" w:rsidRDefault="00013CBA" w:rsidP="008F5FDD">
                            <w:pPr>
                              <w:pStyle w:val="NormalWeb"/>
                              <w:rPr>
                                <w:rFonts w:ascii="Century Gothic" w:hAnsi="Century Gothic"/>
                                <w:sz w:val="20"/>
                                <w:szCs w:val="20"/>
                                <w:lang w:val="en"/>
                              </w:rPr>
                            </w:pPr>
                            <w:r>
                              <w:rPr>
                                <w:rFonts w:ascii="Century Gothic" w:hAnsi="Century Gothic"/>
                                <w:sz w:val="20"/>
                                <w:szCs w:val="20"/>
                                <w:lang w:val="en"/>
                              </w:rPr>
                              <w:t>The name of this traditional S</w:t>
                            </w:r>
                            <w:r>
                              <w:rPr>
                                <w:rFonts w:ascii="Century Gothic" w:hAnsi="Century Gothic"/>
                                <w:sz w:val="20"/>
                                <w:szCs w:val="20"/>
                                <w:lang w:val="en"/>
                              </w:rPr>
                              <w:t xml:space="preserve">wiss </w:t>
                            </w:r>
                            <w:r>
                              <w:rPr>
                                <w:rFonts w:ascii="Century Gothic" w:hAnsi="Century Gothic"/>
                                <w:sz w:val="20"/>
                                <w:szCs w:val="20"/>
                                <w:lang w:val="en"/>
                              </w:rPr>
                              <w:t>sandwich</w:t>
                            </w:r>
                            <w:r>
                              <w:rPr>
                                <w:rFonts w:ascii="Century Gothic" w:hAnsi="Century Gothic"/>
                                <w:sz w:val="20"/>
                                <w:szCs w:val="20"/>
                                <w:lang w:val="en"/>
                              </w:rPr>
                              <w:t xml:space="preserve"> cookie</w:t>
                            </w:r>
                            <w:r>
                              <w:rPr>
                                <w:rFonts w:ascii="Century Gothic" w:hAnsi="Century Gothic"/>
                                <w:sz w:val="20"/>
                                <w:szCs w:val="20"/>
                                <w:lang w:val="en"/>
                              </w:rPr>
                              <w:t xml:space="preserve"> is </w:t>
                            </w:r>
                            <w:proofErr w:type="spellStart"/>
                            <w:r>
                              <w:rPr>
                                <w:rFonts w:ascii="Century Gothic" w:hAnsi="Century Gothic"/>
                                <w:sz w:val="20"/>
                                <w:szCs w:val="20"/>
                                <w:lang w:val="en"/>
                              </w:rPr>
                              <w:t>Spitzbuben</w:t>
                            </w:r>
                            <w:proofErr w:type="spellEnd"/>
                            <w:r>
                              <w:rPr>
                                <w:rFonts w:ascii="Century Gothic" w:hAnsi="Century Gothic"/>
                                <w:sz w:val="20"/>
                                <w:szCs w:val="20"/>
                                <w:lang w:val="en"/>
                              </w:rPr>
                              <w:t xml:space="preserve">, which roughly translates to “little rascals.” Although typically Swiss, this cookie is also well known in Austria and Germany. </w:t>
                            </w:r>
                            <w:bookmarkStart w:id="0" w:name="_GoBack"/>
                            <w:bookmarkEnd w:id="0"/>
                          </w:p>
                          <w:p w14:paraId="4CB11F5D" w14:textId="77777777" w:rsidR="008F5FDD" w:rsidRPr="00272B79" w:rsidRDefault="008F5FDD" w:rsidP="008F5FDD">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25pt;margin-top:1.35pt;width:207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Z/DQ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" filled="f" stroked="f">
                <v:textbox>
                  <w:txbxContent>
                    <w:p w14:paraId="596682B4" w14:textId="77777777" w:rsidR="008F5FDD" w:rsidRPr="00272B79" w:rsidRDefault="00013CBA" w:rsidP="008F5FDD">
                      <w:pPr>
                        <w:pStyle w:val="NormalWeb"/>
                        <w:rPr>
                          <w:rFonts w:ascii="Century Gothic" w:hAnsi="Century Gothic"/>
                          <w:sz w:val="20"/>
                          <w:szCs w:val="20"/>
                          <w:lang w:val="en"/>
                        </w:rPr>
                      </w:pPr>
                      <w:r>
                        <w:rPr>
                          <w:rFonts w:ascii="Century Gothic" w:hAnsi="Century Gothic"/>
                          <w:sz w:val="20"/>
                          <w:szCs w:val="20"/>
                          <w:lang w:val="en"/>
                        </w:rPr>
                        <w:t>The name of this traditional S</w:t>
                      </w:r>
                      <w:r>
                        <w:rPr>
                          <w:rFonts w:ascii="Century Gothic" w:hAnsi="Century Gothic"/>
                          <w:sz w:val="20"/>
                          <w:szCs w:val="20"/>
                          <w:lang w:val="en"/>
                        </w:rPr>
                        <w:t xml:space="preserve">wiss </w:t>
                      </w:r>
                      <w:r>
                        <w:rPr>
                          <w:rFonts w:ascii="Century Gothic" w:hAnsi="Century Gothic"/>
                          <w:sz w:val="20"/>
                          <w:szCs w:val="20"/>
                          <w:lang w:val="en"/>
                        </w:rPr>
                        <w:t>sandwich</w:t>
                      </w:r>
                      <w:r>
                        <w:rPr>
                          <w:rFonts w:ascii="Century Gothic" w:hAnsi="Century Gothic"/>
                          <w:sz w:val="20"/>
                          <w:szCs w:val="20"/>
                          <w:lang w:val="en"/>
                        </w:rPr>
                        <w:t xml:space="preserve"> cookie</w:t>
                      </w:r>
                      <w:r>
                        <w:rPr>
                          <w:rFonts w:ascii="Century Gothic" w:hAnsi="Century Gothic"/>
                          <w:sz w:val="20"/>
                          <w:szCs w:val="20"/>
                          <w:lang w:val="en"/>
                        </w:rPr>
                        <w:t xml:space="preserve"> is </w:t>
                      </w:r>
                      <w:proofErr w:type="spellStart"/>
                      <w:r>
                        <w:rPr>
                          <w:rFonts w:ascii="Century Gothic" w:hAnsi="Century Gothic"/>
                          <w:sz w:val="20"/>
                          <w:szCs w:val="20"/>
                          <w:lang w:val="en"/>
                        </w:rPr>
                        <w:t>Spitzbuben</w:t>
                      </w:r>
                      <w:proofErr w:type="spellEnd"/>
                      <w:r>
                        <w:rPr>
                          <w:rFonts w:ascii="Century Gothic" w:hAnsi="Century Gothic"/>
                          <w:sz w:val="20"/>
                          <w:szCs w:val="20"/>
                          <w:lang w:val="en"/>
                        </w:rPr>
                        <w:t xml:space="preserve">, which roughly translates to “little rascals.” Although typically Swiss, this cookie is also well known in Austria and Germany. </w:t>
                      </w:r>
                      <w:bookmarkStart w:id="1" w:name="_GoBack"/>
                      <w:bookmarkEnd w:id="1"/>
                    </w:p>
                    <w:p w14:paraId="4CB11F5D" w14:textId="77777777" w:rsidR="008F5FDD" w:rsidRPr="00272B79" w:rsidRDefault="008F5FDD" w:rsidP="008F5FDD">
                      <w:pPr>
                        <w:rPr>
                          <w:rFonts w:ascii="Century Gothic" w:hAnsi="Century Gothic"/>
                          <w:sz w:val="20"/>
                          <w:szCs w:val="20"/>
                        </w:rPr>
                      </w:pPr>
                    </w:p>
                  </w:txbxContent>
                </v:textbox>
              </v:shape>
            </w:pict>
          </mc:Fallback>
        </mc:AlternateContent>
      </w:r>
      <w:r>
        <w:rPr>
          <w:rFonts w:ascii="Century Gothic" w:hAnsi="Century Gothic"/>
          <w:b/>
          <w:noProof/>
          <w:sz w:val="52"/>
          <w:szCs w:val="52"/>
        </w:rPr>
        <w:drawing>
          <wp:anchor distT="0" distB="0" distL="114300" distR="114300" simplePos="0" relativeHeight="251660288" behindDoc="0" locked="0" layoutInCell="1" allowOverlap="1" wp14:anchorId="5487018F" wp14:editId="5A53BC2A">
            <wp:simplePos x="0" y="0"/>
            <wp:positionH relativeFrom="column">
              <wp:posOffset>9525</wp:posOffset>
            </wp:positionH>
            <wp:positionV relativeFrom="paragraph">
              <wp:posOffset>17780</wp:posOffset>
            </wp:positionV>
            <wp:extent cx="3543300" cy="23583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tzbuben.jpg"/>
                    <pic:cNvPicPr/>
                  </pic:nvPicPr>
                  <pic:blipFill>
                    <a:blip r:embed="rId5">
                      <a:extLst>
                        <a:ext uri="{28A0092B-C50C-407E-A947-70E740481C1C}">
                          <a14:useLocalDpi xmlns:a14="http://schemas.microsoft.com/office/drawing/2010/main" val="0"/>
                        </a:ext>
                      </a:extLst>
                    </a:blip>
                    <a:stretch>
                      <a:fillRect/>
                    </a:stretch>
                  </pic:blipFill>
                  <pic:spPr>
                    <a:xfrm>
                      <a:off x="0" y="0"/>
                      <a:ext cx="3543300" cy="2358390"/>
                    </a:xfrm>
                    <a:prstGeom prst="rect">
                      <a:avLst/>
                    </a:prstGeom>
                  </pic:spPr>
                </pic:pic>
              </a:graphicData>
            </a:graphic>
            <wp14:sizeRelH relativeFrom="page">
              <wp14:pctWidth>0</wp14:pctWidth>
            </wp14:sizeRelH>
            <wp14:sizeRelV relativeFrom="page">
              <wp14:pctHeight>0</wp14:pctHeight>
            </wp14:sizeRelV>
          </wp:anchor>
        </w:drawing>
      </w:r>
    </w:p>
    <w:p w14:paraId="5430102A" w14:textId="77777777" w:rsidR="008F5FDD" w:rsidRDefault="008F5FDD" w:rsidP="008F5FDD">
      <w:pPr>
        <w:rPr>
          <w:rFonts w:ascii="Century Gothic" w:hAnsi="Century Gothic"/>
          <w:b/>
          <w:sz w:val="52"/>
          <w:szCs w:val="52"/>
        </w:rPr>
      </w:pPr>
    </w:p>
    <w:p w14:paraId="52E908A7" w14:textId="77777777" w:rsidR="008F5FDD" w:rsidRDefault="008F5FDD" w:rsidP="008F5FDD">
      <w:pPr>
        <w:rPr>
          <w:rFonts w:ascii="Century Gothic" w:hAnsi="Century Gothic"/>
          <w:b/>
          <w:sz w:val="52"/>
          <w:szCs w:val="52"/>
        </w:rPr>
      </w:pPr>
    </w:p>
    <w:p w14:paraId="50FDD000" w14:textId="77777777" w:rsidR="008F5FDD" w:rsidRDefault="008F5FDD" w:rsidP="008F5FDD">
      <w:pPr>
        <w:rPr>
          <w:rFonts w:ascii="Century Gothic" w:hAnsi="Century Gothic"/>
          <w:b/>
          <w:sz w:val="24"/>
          <w:szCs w:val="24"/>
        </w:rPr>
      </w:pPr>
    </w:p>
    <w:p w14:paraId="342167F8" w14:textId="77777777" w:rsidR="008F5FDD" w:rsidRPr="008F5FDD" w:rsidRDefault="008F5FDD" w:rsidP="008F5FDD">
      <w:pPr>
        <w:spacing w:after="0"/>
        <w:rPr>
          <w:rFonts w:ascii="Century Gothic" w:hAnsi="Century Gothic"/>
          <w:b/>
          <w:sz w:val="52"/>
          <w:szCs w:val="52"/>
        </w:rPr>
      </w:pPr>
    </w:p>
    <w:p w14:paraId="009E5204" w14:textId="77777777" w:rsidR="008F5FDD" w:rsidRPr="008F5FDD" w:rsidRDefault="008F5FDD" w:rsidP="008F5FDD">
      <w:pPr>
        <w:rPr>
          <w:rFonts w:ascii="Century Gothic" w:hAnsi="Century Gothic"/>
        </w:rPr>
      </w:pPr>
      <w:r w:rsidRPr="008F5FDD">
        <w:rPr>
          <w:rFonts w:ascii="Century Gothic" w:hAnsi="Century Gothic"/>
        </w:rPr>
        <w:t>1 pinch</w:t>
      </w:r>
      <w:r>
        <w:rPr>
          <w:rFonts w:ascii="Century Gothic" w:hAnsi="Century Gothic"/>
        </w:rPr>
        <w:t xml:space="preserve"> salt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 xml:space="preserve">2 </w:t>
      </w:r>
      <w:proofErr w:type="spellStart"/>
      <w:r>
        <w:rPr>
          <w:rFonts w:ascii="Century Gothic" w:hAnsi="Century Gothic"/>
        </w:rPr>
        <w:t>tsps</w:t>
      </w:r>
      <w:proofErr w:type="spellEnd"/>
      <w:r>
        <w:rPr>
          <w:rFonts w:ascii="Century Gothic" w:hAnsi="Century Gothic"/>
        </w:rPr>
        <w:t xml:space="preserve"> vanilla sugar</w:t>
      </w:r>
    </w:p>
    <w:p w14:paraId="54BD0A6A" w14:textId="77777777" w:rsidR="008F5FDD" w:rsidRPr="008F5FDD" w:rsidRDefault="008F5FDD" w:rsidP="008F5FDD">
      <w:pPr>
        <w:rPr>
          <w:rFonts w:ascii="Century Gothic" w:hAnsi="Century Gothic"/>
        </w:rPr>
      </w:pPr>
      <w:r w:rsidRPr="008F5FDD">
        <w:rPr>
          <w:rFonts w:ascii="Century Gothic" w:hAnsi="Century Gothic"/>
        </w:rPr>
        <w:t>1</w:t>
      </w:r>
      <w:r>
        <w:rPr>
          <w:rFonts w:ascii="Century Gothic" w:hAnsi="Century Gothic"/>
        </w:rPr>
        <w:t xml:space="preserve"> egg white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8F5FDD">
        <w:rPr>
          <w:rFonts w:ascii="Century Gothic" w:hAnsi="Century Gothic"/>
        </w:rPr>
        <w:t>1 cup</w:t>
      </w:r>
      <w:r>
        <w:rPr>
          <w:rFonts w:ascii="Century Gothic" w:hAnsi="Century Gothic"/>
        </w:rPr>
        <w:t xml:space="preserve"> confectioners' sugar</w:t>
      </w:r>
    </w:p>
    <w:p w14:paraId="73456FBB" w14:textId="77777777" w:rsidR="008F5FDD" w:rsidRPr="008F5FDD" w:rsidRDefault="008F5FDD" w:rsidP="008F5FDD">
      <w:pPr>
        <w:rPr>
          <w:rFonts w:ascii="Century Gothic" w:hAnsi="Century Gothic"/>
        </w:rPr>
      </w:pPr>
      <w:r w:rsidRPr="008F5FDD">
        <w:rPr>
          <w:rFonts w:ascii="Century Gothic" w:hAnsi="Century Gothic"/>
        </w:rPr>
        <w:t>3 1/8 cups</w:t>
      </w:r>
      <w:r>
        <w:rPr>
          <w:rFonts w:ascii="Century Gothic" w:hAnsi="Century Gothic"/>
        </w:rPr>
        <w:t xml:space="preserve"> all-purpose flour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 xml:space="preserve">1 1/8 </w:t>
      </w:r>
      <w:r w:rsidRPr="008F5FDD">
        <w:rPr>
          <w:rFonts w:ascii="Century Gothic" w:hAnsi="Century Gothic"/>
        </w:rPr>
        <w:t xml:space="preserve"> cups</w:t>
      </w:r>
      <w:r>
        <w:rPr>
          <w:rFonts w:ascii="Century Gothic" w:hAnsi="Century Gothic"/>
        </w:rPr>
        <w:t xml:space="preserve"> butter</w:t>
      </w:r>
    </w:p>
    <w:p w14:paraId="49DC3B77" w14:textId="77777777" w:rsidR="008F5FDD" w:rsidRPr="008F5FDD" w:rsidRDefault="008F5FDD" w:rsidP="008F5FDD">
      <w:pPr>
        <w:rPr>
          <w:rFonts w:ascii="Century Gothic" w:hAnsi="Century Gothic"/>
        </w:rPr>
      </w:pPr>
      <w:r w:rsidRPr="008F5FDD">
        <w:rPr>
          <w:rFonts w:ascii="Century Gothic" w:hAnsi="Century Gothic"/>
        </w:rPr>
        <w:t>1 cup</w:t>
      </w:r>
      <w:r>
        <w:rPr>
          <w:rFonts w:ascii="Century Gothic" w:hAnsi="Century Gothic"/>
        </w:rPr>
        <w:t xml:space="preserve"> </w:t>
      </w:r>
      <w:r w:rsidRPr="008F5FDD">
        <w:rPr>
          <w:rFonts w:ascii="Century Gothic" w:hAnsi="Century Gothic"/>
        </w:rPr>
        <w:t xml:space="preserve">fruit </w:t>
      </w:r>
      <w:r>
        <w:rPr>
          <w:rFonts w:ascii="Century Gothic" w:hAnsi="Century Gothic"/>
        </w:rPr>
        <w:t>jam</w:t>
      </w:r>
      <w:r w:rsidRPr="008F5FDD">
        <w:rPr>
          <w:rFonts w:ascii="Century Gothic" w:hAnsi="Century Gothic"/>
        </w:rPr>
        <w:t>, any flavor</w:t>
      </w:r>
      <w:r w:rsidRPr="008F5FDD">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 xml:space="preserve">For Vanilla Sugar: 1 ½ to 2 cups Sugar </w:t>
      </w:r>
    </w:p>
    <w:p w14:paraId="20E218AD" w14:textId="77777777" w:rsidR="008F5FDD" w:rsidRDefault="008F5FDD" w:rsidP="008F5FDD">
      <w:pPr>
        <w:rPr>
          <w:rFonts w:ascii="Century Gothic" w:hAnsi="Century Gothic"/>
        </w:rPr>
      </w:pPr>
      <w:r>
        <w:rPr>
          <w:rFonts w:ascii="Century Gothic" w:hAnsi="Century Gothic"/>
        </w:rPr>
        <w:t>1/3</w:t>
      </w:r>
      <w:r w:rsidRPr="008F5FDD">
        <w:rPr>
          <w:rFonts w:ascii="Century Gothic" w:hAnsi="Century Gothic"/>
        </w:rPr>
        <w:t xml:space="preserve"> cup</w:t>
      </w:r>
      <w:r>
        <w:rPr>
          <w:rFonts w:ascii="Century Gothic" w:hAnsi="Century Gothic"/>
        </w:rPr>
        <w:t xml:space="preserve"> </w:t>
      </w:r>
      <w:r w:rsidR="00013CBA">
        <w:rPr>
          <w:rFonts w:ascii="Century Gothic" w:hAnsi="Century Gothic"/>
        </w:rPr>
        <w:t>powdered</w:t>
      </w:r>
      <w:r w:rsidRPr="008F5FDD">
        <w:rPr>
          <w:rFonts w:ascii="Century Gothic" w:hAnsi="Century Gothic"/>
        </w:rPr>
        <w:t xml:space="preserve"> sugar for decoration</w:t>
      </w:r>
      <w:r>
        <w:rPr>
          <w:rFonts w:ascii="Century Gothic" w:hAnsi="Century Gothic"/>
        </w:rPr>
        <w:tab/>
      </w:r>
      <w:r w:rsidR="00013CBA">
        <w:rPr>
          <w:rFonts w:ascii="Century Gothic" w:hAnsi="Century Gothic"/>
        </w:rPr>
        <w:tab/>
      </w:r>
      <w:r>
        <w:rPr>
          <w:rFonts w:ascii="Century Gothic" w:hAnsi="Century Gothic"/>
        </w:rPr>
        <w:t>For Vanilla Sugar: dried vanilla bean</w:t>
      </w:r>
    </w:p>
    <w:p w14:paraId="1CD97386" w14:textId="77777777" w:rsidR="008F5FDD" w:rsidRDefault="008F5FDD" w:rsidP="008F5FDD">
      <w:pPr>
        <w:rPr>
          <w:rFonts w:ascii="Century Gothic" w:hAnsi="Century Gothic"/>
        </w:rPr>
      </w:pPr>
    </w:p>
    <w:p w14:paraId="5D31AAE1" w14:textId="77777777" w:rsidR="008F5FDD" w:rsidRPr="008F5FDD" w:rsidRDefault="008F5FDD" w:rsidP="008F5FDD">
      <w:pPr>
        <w:rPr>
          <w:rFonts w:ascii="Century Gothic" w:hAnsi="Century Gothic"/>
        </w:rPr>
      </w:pPr>
      <w:r w:rsidRPr="008F5FDD">
        <w:rPr>
          <w:rFonts w:ascii="Century Gothic" w:hAnsi="Century Gothic"/>
        </w:rPr>
        <w:t>To Make Vanilla Sugar: Combine 1 1/2 to 2 cups sugar with a rinsed and dried vanilla bean in a pint jar. Cover and shake well. Shake occasionally for 2 -3 days. Use flavored sugar, replenishing with fresh sugar, as needed.</w:t>
      </w:r>
    </w:p>
    <w:p w14:paraId="5575535A" w14:textId="77777777" w:rsidR="008F5FDD" w:rsidRPr="008F5FDD" w:rsidRDefault="008F5FDD" w:rsidP="008F5FDD">
      <w:pPr>
        <w:rPr>
          <w:rFonts w:ascii="Century Gothic" w:hAnsi="Century Gothic"/>
        </w:rPr>
      </w:pPr>
      <w:r w:rsidRPr="008F5FDD">
        <w:rPr>
          <w:rFonts w:ascii="Century Gothic" w:hAnsi="Century Gothic"/>
        </w:rPr>
        <w:t>Beat butter or margarine until soft and fluffy. Mix in the confectioners' sugar, vanilla sugar, and salt until mass has a lighter color.</w:t>
      </w:r>
    </w:p>
    <w:p w14:paraId="110B86D4" w14:textId="77777777" w:rsidR="008F5FDD" w:rsidRPr="008F5FDD" w:rsidRDefault="008F5FDD" w:rsidP="008F5FDD">
      <w:pPr>
        <w:rPr>
          <w:rFonts w:ascii="Century Gothic" w:hAnsi="Century Gothic"/>
        </w:rPr>
      </w:pPr>
      <w:r w:rsidRPr="008F5FDD">
        <w:rPr>
          <w:rFonts w:ascii="Century Gothic" w:hAnsi="Century Gothic"/>
        </w:rPr>
        <w:t>Beat the egg white into the creamed mixture, making sure to incorporate fully. Add in the flour and mix. Cover the dough, and rest the dough in the refrigerator for one hour.</w:t>
      </w:r>
    </w:p>
    <w:p w14:paraId="02403269" w14:textId="77777777" w:rsidR="008F5FDD" w:rsidRPr="008F5FDD" w:rsidRDefault="008F5FDD" w:rsidP="008F5FDD">
      <w:pPr>
        <w:rPr>
          <w:rFonts w:ascii="Century Gothic" w:hAnsi="Century Gothic"/>
        </w:rPr>
      </w:pPr>
      <w:r w:rsidRPr="008F5FDD">
        <w:rPr>
          <w:rFonts w:ascii="Century Gothic" w:hAnsi="Century Gothic"/>
        </w:rPr>
        <w:t>Take the dough out of the refrigerator, and roll it out until it is about 3/4 inch thick. Cut out circles</w:t>
      </w:r>
      <w:r>
        <w:rPr>
          <w:rFonts w:ascii="Century Gothic" w:hAnsi="Century Gothic"/>
        </w:rPr>
        <w:t xml:space="preserve"> or other shapes</w:t>
      </w:r>
      <w:r w:rsidRPr="008F5FDD">
        <w:rPr>
          <w:rFonts w:ascii="Century Gothic" w:hAnsi="Century Gothic"/>
        </w:rPr>
        <w:t xml:space="preserve"> with pastry cutters. Cut smaller shapes into the middle of half of the </w:t>
      </w:r>
      <w:r>
        <w:rPr>
          <w:rFonts w:ascii="Century Gothic" w:hAnsi="Century Gothic"/>
        </w:rPr>
        <w:t>shapes to use as the “sandwich tops</w:t>
      </w:r>
      <w:r w:rsidRPr="008F5FDD">
        <w:rPr>
          <w:rFonts w:ascii="Century Gothic" w:hAnsi="Century Gothic"/>
        </w:rPr>
        <w:t>.</w:t>
      </w:r>
      <w:r>
        <w:rPr>
          <w:rFonts w:ascii="Century Gothic" w:hAnsi="Century Gothic"/>
        </w:rPr>
        <w:t>”</w:t>
      </w:r>
    </w:p>
    <w:p w14:paraId="73DA8CE1" w14:textId="77777777" w:rsidR="008F5FDD" w:rsidRPr="008F5FDD" w:rsidRDefault="008F5FDD" w:rsidP="008F5FDD">
      <w:pPr>
        <w:rPr>
          <w:rFonts w:ascii="Century Gothic" w:hAnsi="Century Gothic"/>
        </w:rPr>
      </w:pPr>
      <w:r w:rsidRPr="008F5FDD">
        <w:rPr>
          <w:rFonts w:ascii="Century Gothic" w:hAnsi="Century Gothic"/>
        </w:rPr>
        <w:t>Bake in a preheated 400 degrees F (205 degrees C) oven for 6 to 8 minutes.</w:t>
      </w:r>
      <w:r>
        <w:rPr>
          <w:rFonts w:ascii="Century Gothic" w:hAnsi="Century Gothic"/>
        </w:rPr>
        <w:t xml:space="preserve"> </w:t>
      </w:r>
    </w:p>
    <w:p w14:paraId="225B906C" w14:textId="77777777" w:rsidR="008F5FDD" w:rsidRPr="008F5FDD" w:rsidRDefault="008F5FDD" w:rsidP="008F5FDD">
      <w:pPr>
        <w:rPr>
          <w:rFonts w:ascii="Century Gothic" w:hAnsi="Century Gothic"/>
        </w:rPr>
      </w:pPr>
      <w:r w:rsidRPr="008F5FDD">
        <w:rPr>
          <w:rFonts w:ascii="Century Gothic" w:hAnsi="Century Gothic"/>
        </w:rPr>
        <w:lastRenderedPageBreak/>
        <w:t>Warm up marmalade, apricot, or raspberry jam. Put some jam on the cookies without the holes in the middle.</w:t>
      </w:r>
      <w:r>
        <w:rPr>
          <w:rFonts w:ascii="Century Gothic" w:hAnsi="Century Gothic"/>
        </w:rPr>
        <w:t xml:space="preserve"> Then put the cookies with the </w:t>
      </w:r>
      <w:r w:rsidRPr="008F5FDD">
        <w:rPr>
          <w:rFonts w:ascii="Century Gothic" w:hAnsi="Century Gothic"/>
        </w:rPr>
        <w:t>holes on top of the ones with jam. Sprinkle a bit of confectioners' sugar on top to make them look nice.</w:t>
      </w:r>
    </w:p>
    <w:p w14:paraId="2DC05361" w14:textId="77777777" w:rsidR="009D2D37" w:rsidRPr="008F5FDD" w:rsidRDefault="00013CBA">
      <w:pPr>
        <w:rPr>
          <w:rFonts w:ascii="Century Gothic" w:hAnsi="Century Gothic"/>
        </w:rPr>
      </w:pPr>
    </w:p>
    <w:sectPr w:rsidR="009D2D37" w:rsidRPr="008F5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DD"/>
    <w:rsid w:val="00013CBA"/>
    <w:rsid w:val="000610F4"/>
    <w:rsid w:val="008F5FDD"/>
    <w:rsid w:val="00F4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F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F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dcterms:created xsi:type="dcterms:W3CDTF">2014-12-14T22:44:00Z</dcterms:created>
  <dcterms:modified xsi:type="dcterms:W3CDTF">2014-12-14T23:00:00Z</dcterms:modified>
</cp:coreProperties>
</file>